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2807D9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74A3B">
        <w:rPr>
          <w:rFonts w:ascii="Times New Roman" w:hAnsi="Times New Roman"/>
          <w:b/>
          <w:sz w:val="28"/>
          <w:szCs w:val="28"/>
        </w:rPr>
        <w:t>Пресс-релиз</w:t>
      </w:r>
    </w:p>
    <w:p w:rsidR="0074050F" w:rsidRDefault="0074050F" w:rsidP="00474A3B">
      <w:pPr>
        <w:rPr>
          <w:rFonts w:ascii="Times New Roman" w:hAnsi="Times New Roman"/>
          <w:b/>
          <w:sz w:val="28"/>
          <w:szCs w:val="28"/>
        </w:rPr>
      </w:pPr>
    </w:p>
    <w:p w:rsidR="00D179FB" w:rsidRDefault="00D179FB" w:rsidP="00474A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«Экстерриториальный принцип»  -  удобство для граждан.</w:t>
      </w:r>
    </w:p>
    <w:p w:rsidR="00D179FB" w:rsidRPr="00D179FB" w:rsidRDefault="00D179FB" w:rsidP="0074050F">
      <w:pPr>
        <w:pStyle w:val="a6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179FB">
        <w:rPr>
          <w:sz w:val="28"/>
          <w:szCs w:val="28"/>
        </w:rPr>
        <w:t xml:space="preserve">Приём документов на государственный кадастровый учёт и регистрацию прав доступен по экстерриториальному принципу, т.е., не выезжая за пределы </w:t>
      </w:r>
      <w:r>
        <w:rPr>
          <w:sz w:val="28"/>
          <w:szCs w:val="28"/>
        </w:rPr>
        <w:t>Калужской</w:t>
      </w:r>
      <w:r w:rsidRPr="00D179FB">
        <w:rPr>
          <w:sz w:val="28"/>
          <w:szCs w:val="28"/>
        </w:rPr>
        <w:t xml:space="preserve"> области, можно оформить права на недвижимость из другого региона. Для оказания государственного кадастрового учёта и государственной регистрации прав по экстерриториальному принципу выделены офисы в каждом регионе России.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D179FB">
        <w:rPr>
          <w:sz w:val="28"/>
          <w:szCs w:val="28"/>
        </w:rPr>
        <w:t xml:space="preserve">Найти офисы, в которых можно подать заявление на государственный кадастровый учёт и государственную регистрацию прав на объект недвижимости, расположенный в другом субъекте Российской Федерации, можно на сайте </w:t>
      </w:r>
      <w:proofErr w:type="spellStart"/>
      <w:r w:rsidRPr="00D179FB">
        <w:rPr>
          <w:sz w:val="28"/>
          <w:szCs w:val="28"/>
        </w:rPr>
        <w:t>Росреестра</w:t>
      </w:r>
      <w:proofErr w:type="spellEnd"/>
      <w:r w:rsidRPr="00D179FB">
        <w:rPr>
          <w:sz w:val="28"/>
          <w:szCs w:val="28"/>
        </w:rPr>
        <w:t xml:space="preserve"> </w:t>
      </w:r>
      <w:r w:rsidRPr="00D179FB">
        <w:rPr>
          <w:b/>
          <w:i/>
          <w:sz w:val="28"/>
          <w:szCs w:val="28"/>
        </w:rPr>
        <w:t>(</w:t>
      </w:r>
      <w:proofErr w:type="spellStart"/>
      <w:r w:rsidRPr="00D179FB">
        <w:rPr>
          <w:b/>
          <w:i/>
          <w:sz w:val="28"/>
          <w:szCs w:val="28"/>
        </w:rPr>
        <w:t>www.rosreestr.ru</w:t>
      </w:r>
      <w:proofErr w:type="spellEnd"/>
      <w:r w:rsidRPr="00D179FB">
        <w:rPr>
          <w:b/>
          <w:i/>
          <w:sz w:val="28"/>
          <w:szCs w:val="28"/>
        </w:rPr>
        <w:t>)</w:t>
      </w:r>
      <w:r w:rsidRPr="00D179FB">
        <w:rPr>
          <w:sz w:val="28"/>
          <w:szCs w:val="28"/>
        </w:rPr>
        <w:t>, для этого необходимо войти во вкладку сервис "Офисы и приёмные", затем выбрать услуги, месторасположения офиса, выбрать экстерриториальный приём и найти офис.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79FB">
        <w:rPr>
          <w:sz w:val="28"/>
          <w:szCs w:val="28"/>
        </w:rPr>
        <w:t>Важно отметить, что получение данной услуги по экстерриториальному принципу значительно сокращает временные и финансовые затраты граждан, в случае если они осуществляют государственный кадастровый учёт и государственную регистрацию прав с недвижимостью, расположенные в другом регионе России.</w:t>
      </w:r>
    </w:p>
    <w:p w:rsidR="00D179FB" w:rsidRPr="00D179FB" w:rsidRDefault="00D179FB" w:rsidP="0074050F">
      <w:pPr>
        <w:rPr>
          <w:rFonts w:ascii="Times New Roman" w:hAnsi="Times New Roman"/>
          <w:b/>
          <w:sz w:val="28"/>
          <w:szCs w:val="28"/>
        </w:rPr>
      </w:pPr>
    </w:p>
    <w:p w:rsidR="00D179FB" w:rsidRPr="00D179FB" w:rsidRDefault="00D179FB" w:rsidP="00474A3B">
      <w:pPr>
        <w:rPr>
          <w:rFonts w:ascii="Times New Roman" w:hAnsi="Times New Roman"/>
          <w:b/>
          <w:sz w:val="28"/>
          <w:szCs w:val="28"/>
        </w:rPr>
      </w:pPr>
    </w:p>
    <w:p w:rsidR="00474A3B" w:rsidRDefault="00474A3B" w:rsidP="00474A3B">
      <w:pPr>
        <w:rPr>
          <w:rFonts w:ascii="Times New Roman" w:hAnsi="Times New Roman"/>
        </w:rPr>
      </w:pPr>
    </w:p>
    <w:p w:rsidR="00765331" w:rsidRDefault="0076533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E5E13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203ECA"/>
    <w:rsid w:val="002807D9"/>
    <w:rsid w:val="0028601A"/>
    <w:rsid w:val="002D3514"/>
    <w:rsid w:val="002E1E86"/>
    <w:rsid w:val="002E2794"/>
    <w:rsid w:val="0031345A"/>
    <w:rsid w:val="00373E5D"/>
    <w:rsid w:val="003C5865"/>
    <w:rsid w:val="003E5E13"/>
    <w:rsid w:val="00425E41"/>
    <w:rsid w:val="004309CA"/>
    <w:rsid w:val="00474A3B"/>
    <w:rsid w:val="00485EDB"/>
    <w:rsid w:val="004C63F5"/>
    <w:rsid w:val="004E2021"/>
    <w:rsid w:val="00594BCE"/>
    <w:rsid w:val="005F6AC4"/>
    <w:rsid w:val="0061427F"/>
    <w:rsid w:val="00623487"/>
    <w:rsid w:val="0074050F"/>
    <w:rsid w:val="00765331"/>
    <w:rsid w:val="00776018"/>
    <w:rsid w:val="007C06B9"/>
    <w:rsid w:val="007E6622"/>
    <w:rsid w:val="00810735"/>
    <w:rsid w:val="008B767B"/>
    <w:rsid w:val="00920967"/>
    <w:rsid w:val="009441D8"/>
    <w:rsid w:val="00962DD1"/>
    <w:rsid w:val="00967C42"/>
    <w:rsid w:val="0098142B"/>
    <w:rsid w:val="009D70EF"/>
    <w:rsid w:val="00A029BB"/>
    <w:rsid w:val="00A80B29"/>
    <w:rsid w:val="00AC0D22"/>
    <w:rsid w:val="00B258F8"/>
    <w:rsid w:val="00BD19F8"/>
    <w:rsid w:val="00BE6929"/>
    <w:rsid w:val="00C60A01"/>
    <w:rsid w:val="00C65F44"/>
    <w:rsid w:val="00C93E65"/>
    <w:rsid w:val="00CE2A1C"/>
    <w:rsid w:val="00D179FB"/>
    <w:rsid w:val="00D40553"/>
    <w:rsid w:val="00E22CAD"/>
    <w:rsid w:val="00EE11C9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2018-01-29T12:04:00Z</dcterms:created>
  <dcterms:modified xsi:type="dcterms:W3CDTF">2018-02-07T11:40:00Z</dcterms:modified>
</cp:coreProperties>
</file>